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E47" w:rsidRDefault="00AD2E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AD2E47" w:rsidRDefault="000921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ROTINA DO TRABALHO PEDAGÓGICO PARA SER REALIZADA  EM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DOMICÍLIO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(BII-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) - Prof.ª Tatiana</w:t>
      </w:r>
    </w:p>
    <w:p w:rsidR="00AD2E47" w:rsidRDefault="000921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&gt; Data: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a 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/0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de 2021</w:t>
      </w:r>
    </w:p>
    <w:p w:rsidR="00AD2E47" w:rsidRDefault="0009213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Creche Municipal “Maria Silveira Mattos”</w:t>
      </w:r>
    </w:p>
    <w:tbl>
      <w:tblPr>
        <w:tblStyle w:val="a"/>
        <w:tblW w:w="152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60"/>
        <w:gridCol w:w="3090"/>
        <w:gridCol w:w="3165"/>
        <w:gridCol w:w="3105"/>
        <w:gridCol w:w="2835"/>
      </w:tblGrid>
      <w:tr w:rsidR="00AD2E47"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AD2E47" w:rsidRDefault="00092131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SEGUNDA-FEIRA</w:t>
            </w:r>
          </w:p>
        </w:tc>
        <w:tc>
          <w:tcPr>
            <w:tcW w:w="309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DCDB"/>
          </w:tcPr>
          <w:p w:rsidR="00AD2E47" w:rsidRDefault="00092131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TERÇA-FEIRA</w:t>
            </w:r>
          </w:p>
        </w:tc>
        <w:tc>
          <w:tcPr>
            <w:tcW w:w="3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AD2E47" w:rsidRDefault="00092131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QUARTA-FEIRA</w:t>
            </w:r>
          </w:p>
        </w:tc>
        <w:tc>
          <w:tcPr>
            <w:tcW w:w="3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AD2E47" w:rsidRDefault="00092131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QUINTA-FEIRA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DCDB"/>
          </w:tcPr>
          <w:p w:rsidR="00AD2E47" w:rsidRDefault="00092131">
            <w:pPr>
              <w:widowControl w:val="0"/>
              <w:jc w:val="center"/>
              <w:rPr>
                <w:rFonts w:ascii="Comic Sans MS" w:eastAsia="Comic Sans MS" w:hAnsi="Comic Sans MS" w:cs="Comic Sans MS"/>
                <w:b/>
                <w:i/>
                <w:sz w:val="28"/>
                <w:szCs w:val="28"/>
              </w:rPr>
            </w:pPr>
            <w:r>
              <w:rPr>
                <w:rFonts w:ascii="Comic Sans MS" w:eastAsia="Comic Sans MS" w:hAnsi="Comic Sans MS" w:cs="Comic Sans MS"/>
                <w:b/>
                <w:sz w:val="28"/>
                <w:szCs w:val="28"/>
              </w:rPr>
              <w:t>SEXTA-FEIRA</w:t>
            </w:r>
          </w:p>
        </w:tc>
      </w:tr>
      <w:tr w:rsidR="00AD2E47">
        <w:trPr>
          <w:trHeight w:val="2825"/>
        </w:trPr>
        <w:tc>
          <w:tcPr>
            <w:tcW w:w="30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D2E47" w:rsidRDefault="00AD2E4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4"/>
                <w:szCs w:val="24"/>
              </w:rPr>
              <w:t>19 de Abril dia do “Índio”</w:t>
            </w: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*Hora da história: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Vídeo  sobre o dia do Índio</w:t>
            </w:r>
          </w:p>
          <w:p w:rsidR="00AD2E47" w:rsidRDefault="0009213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https://www.youtube.com/watch?v=QiVyriWVdUE</w:t>
              </w:r>
            </w:hyperlink>
          </w:p>
          <w:p w:rsidR="00AD2E47" w:rsidRDefault="0009213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AD2E47" w:rsidRDefault="0009213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Conhecer um pouco da hi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stória dos Índios.</w:t>
            </w:r>
          </w:p>
          <w:p w:rsidR="00AD2E47" w:rsidRDefault="0009213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Estimular a comemoração do Dia do Índio, conhecer hábitos e costumes indígenas e desenvolver a imaginação e também a fala.</w:t>
            </w:r>
          </w:p>
          <w:p w:rsidR="00AD2E47" w:rsidRDefault="0009213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*Desenvolvimento: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Para conhecer o vídeo  assista uma vez com a criança. Logo em seguida  assista nova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mente e pare algumas vezes e dê breves explicações. Pause o vídeo em algumas cenas, aponte para a figura, fale o nome da mesma e peça para o bebê repetir para que ele se familiarize com os nomes e desenvolva a fala.</w:t>
            </w:r>
          </w:p>
          <w:p w:rsidR="00AD2E47" w:rsidRDefault="0009213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Ex: pause na figura do índio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 peça para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 bebê falar índio, depois repita com as demais imagens.</w:t>
            </w: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114300" distB="114300" distL="114300" distR="114300">
                  <wp:extent cx="1809750" cy="1816100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16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AD2E47" w:rsidRDefault="00AD2E4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*Hora da música: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Brincar  de Índio/Xuxa</w:t>
            </w: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https://www.youtube.com/watch?v=hJNSFFJc5UY</w:t>
              </w:r>
            </w:hyperlink>
          </w:p>
          <w:p w:rsidR="00AD2E47" w:rsidRDefault="00AD2E4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  “Arte com as mãozinhas”. Vamos fazer um indiozinho?</w:t>
            </w: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  <w:highlight w:val="white"/>
              </w:rPr>
              <w:t xml:space="preserve">*Objetivo: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Aumentar a coordenação motora, visual, tátil, percepção de cores, formas e traços.</w:t>
            </w: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*Desenvolvimento: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Pinte a mão da criança com uma cor amarela e os dedinhos com cores variadas. Pronto! Agora é só finalizar com o formato da carinha de índio, os olhinhos e a boquinha. Não esqueça do cocar.    Pode desenhar a mãozinha e colorir se preferir. </w:t>
            </w: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771650" cy="132080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20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D2E47" w:rsidRDefault="00AD2E4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E47" w:rsidRDefault="00AD2E47">
            <w:pPr>
              <w:widowControl w:val="0"/>
              <w:jc w:val="both"/>
              <w:rPr>
                <w:color w:val="FF0000"/>
                <w:sz w:val="8"/>
                <w:szCs w:val="8"/>
              </w:rPr>
            </w:pPr>
          </w:p>
        </w:tc>
        <w:tc>
          <w:tcPr>
            <w:tcW w:w="3165" w:type="dxa"/>
            <w:tcBorders>
              <w:left w:val="single" w:sz="4" w:space="0" w:color="000000"/>
              <w:right w:val="single" w:sz="4" w:space="0" w:color="000000"/>
            </w:tcBorders>
          </w:tcPr>
          <w:p w:rsidR="00AD2E47" w:rsidRDefault="00AD2E47">
            <w:pPr>
              <w:widowControl w:val="0"/>
              <w:jc w:val="both"/>
              <w:rPr>
                <w:color w:val="000000"/>
              </w:rPr>
            </w:pP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</w:t>
            </w: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IO II-C</w:t>
            </w:r>
          </w:p>
          <w:p w:rsidR="00AD2E47" w:rsidRDefault="0009213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*Aula gravada pela professora Tatiana</w:t>
            </w:r>
          </w:p>
          <w:p w:rsidR="00AD2E47" w:rsidRDefault="0009213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9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https://www.youtube.com/watch?v=vp76E16Nb50</w:t>
              </w:r>
            </w:hyperlink>
          </w:p>
          <w:p w:rsidR="00AD2E47" w:rsidRDefault="00AD2E4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E47" w:rsidRDefault="0009213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AD2E47" w:rsidRDefault="0009213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Vamos fazer um colar do Índio?</w:t>
            </w:r>
          </w:p>
          <w:p w:rsidR="00AD2E47" w:rsidRDefault="00092131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*Objetivo: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Aguçar a criatividade, ampliar a coordenação motora fina, desenvolver a concentração, estimular a visão e o tato.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771650" cy="1181100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D2E47" w:rsidRDefault="00AD2E4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E47" w:rsidRDefault="00AD2E47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E47" w:rsidRDefault="00092131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>
                  <wp:extent cx="1771650" cy="1333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  <w:tcBorders>
              <w:left w:val="single" w:sz="4" w:space="0" w:color="000000"/>
              <w:right w:val="single" w:sz="4" w:space="0" w:color="000000"/>
            </w:tcBorders>
          </w:tcPr>
          <w:p w:rsidR="00AD2E47" w:rsidRDefault="00AD2E47">
            <w:pPr>
              <w:tabs>
                <w:tab w:val="left" w:pos="317"/>
              </w:tabs>
              <w:ind w:left="55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*Hora da música: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Dez indiozinhos/Galinha Pintadinha</w:t>
            </w: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ht</w:t>
              </w:r>
              <w:r>
                <w:rPr>
                  <w:rFonts w:ascii="Times New Roman" w:eastAsia="Times New Roman" w:hAnsi="Times New Roman" w:cs="Times New Roman"/>
                  <w:b/>
                  <w:color w:val="1155CC"/>
                  <w:sz w:val="24"/>
                  <w:szCs w:val="24"/>
                  <w:u w:val="single"/>
                </w:rPr>
                <w:t>tps://www.youtube.com/watch?v=D-aC9jcnhgM</w:t>
              </w:r>
            </w:hyperlink>
          </w:p>
          <w:p w:rsidR="00AD2E47" w:rsidRDefault="00AD2E47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link será disponibilizado no grupo.</w:t>
            </w:r>
          </w:p>
          <w:p w:rsidR="00AD2E47" w:rsidRDefault="00AD2E47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D2E47" w:rsidRDefault="0009213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*Atividade: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Vamos fazer um chocalho do Índio?</w:t>
            </w:r>
          </w:p>
          <w:p w:rsidR="00AD2E47" w:rsidRDefault="00092131">
            <w:pPr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*Objetivo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Explorar a coordenação motora, a concentração e a percepção visual, sonora e tátil.</w:t>
            </w:r>
          </w:p>
          <w:p w:rsidR="00AD2E47" w:rsidRDefault="0009213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*Desenvolvimento: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Vamos precisar uma garrafinha pequena de refrigerante,uma quantidade de milho, arroz, feijão ou macarrão.</w:t>
            </w:r>
          </w:p>
          <w:p w:rsidR="00AD2E47" w:rsidRDefault="00092131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Convide o bebê para colocar dentro da garrafinha a quantidade ideal para o chocalho. Feche bem firme para que a criança não abra a garrafa. Pode-se fa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zer a quantidade de garrafinhas que desejarem, colocando, milho, macarrão cru,arroz ou feijão.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Pronto! Agora é só brincar.   </w:t>
            </w: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695450" cy="2695575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695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114300" distB="114300" distL="114300" distR="114300">
                  <wp:extent cx="1838325" cy="13589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5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left w:val="single" w:sz="4" w:space="0" w:color="000000"/>
              <w:right w:val="single" w:sz="4" w:space="0" w:color="000000"/>
            </w:tcBorders>
          </w:tcPr>
          <w:p w:rsidR="00AD2E47" w:rsidRDefault="00AD2E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AD2E47" w:rsidRDefault="00092131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6600"/>
                <w:sz w:val="26"/>
                <w:szCs w:val="26"/>
              </w:rPr>
              <w:t>*** BERÇÁRIO II-C</w:t>
            </w:r>
          </w:p>
          <w:p w:rsidR="00AD2E47" w:rsidRDefault="00AD2E4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D2E47" w:rsidRDefault="00AD2E4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D2E47" w:rsidRDefault="00AD2E4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D2E47" w:rsidRDefault="00AD2E4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D2E47" w:rsidRDefault="00AD2E4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D2E47" w:rsidRDefault="00AD2E4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D2E47" w:rsidRDefault="00AD2E4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D2E47" w:rsidRDefault="00AD2E4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D2E47" w:rsidRDefault="00AD2E4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D2E47" w:rsidRDefault="00AD2E4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D2E47" w:rsidRDefault="00AD2E47">
            <w:pPr>
              <w:widowControl w:val="0"/>
              <w:tabs>
                <w:tab w:val="right" w:pos="2845"/>
              </w:tabs>
              <w:jc w:val="both"/>
              <w:rPr>
                <w:i/>
                <w:color w:val="38761D"/>
                <w:sz w:val="24"/>
                <w:szCs w:val="24"/>
              </w:rPr>
            </w:pPr>
          </w:p>
          <w:p w:rsidR="00AD2E47" w:rsidRDefault="00AD2E47">
            <w:pPr>
              <w:widowControl w:val="0"/>
              <w:tabs>
                <w:tab w:val="right" w:pos="2845"/>
              </w:tabs>
              <w:jc w:val="both"/>
              <w:rPr>
                <w:i/>
                <w:color w:val="FF0000"/>
                <w:sz w:val="24"/>
                <w:szCs w:val="24"/>
              </w:rPr>
            </w:pPr>
          </w:p>
          <w:p w:rsidR="00AD2E47" w:rsidRDefault="00092131">
            <w:pPr>
              <w:widowControl w:val="0"/>
              <w:tabs>
                <w:tab w:val="right" w:pos="2845"/>
              </w:tabs>
              <w:jc w:val="both"/>
              <w:rPr>
                <w:i/>
                <w:color w:val="FF0000"/>
                <w:sz w:val="24"/>
                <w:szCs w:val="24"/>
              </w:rPr>
            </w:pPr>
            <w:r>
              <w:rPr>
                <w:i/>
                <w:color w:val="FF0000"/>
                <w:sz w:val="24"/>
                <w:szCs w:val="24"/>
              </w:rPr>
              <w:t>FERIADO POSTECIPADO DO DIA 21  PARA O DIA 23 DE ABRIL</w:t>
            </w:r>
          </w:p>
          <w:p w:rsidR="00AD2E47" w:rsidRDefault="00AD2E47">
            <w:pPr>
              <w:widowControl w:val="0"/>
              <w:tabs>
                <w:tab w:val="right" w:pos="2845"/>
              </w:tabs>
              <w:jc w:val="both"/>
              <w:rPr>
                <w:sz w:val="24"/>
                <w:szCs w:val="24"/>
              </w:rPr>
            </w:pPr>
          </w:p>
          <w:p w:rsidR="00AD2E47" w:rsidRDefault="00AD2E47">
            <w:pPr>
              <w:widowControl w:val="0"/>
              <w:tabs>
                <w:tab w:val="right" w:pos="2845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D2E47" w:rsidRDefault="00AD2E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10"/>
          <w:szCs w:val="10"/>
        </w:rPr>
      </w:pPr>
    </w:p>
    <w:p w:rsidR="00AD2E47" w:rsidRDefault="00092131">
      <w:pPr>
        <w:tabs>
          <w:tab w:val="left" w:pos="988"/>
        </w:tabs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OBS: Não esqueçam de registrar os momentos com fotos ou pequenos vídeos e enviar para a professora.</w:t>
      </w:r>
    </w:p>
    <w:sectPr w:rsidR="00AD2E47">
      <w:pgSz w:w="16838" w:h="11906" w:orient="landscape"/>
      <w:pgMar w:top="851" w:right="720" w:bottom="568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AD2E47"/>
    <w:rsid w:val="00092131"/>
    <w:rsid w:val="00AD2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9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2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mbria" w:eastAsia="Cambria" w:hAnsi="Cambria" w:cs="Cambria"/>
      <w:b/>
      <w:color w:val="4F81BD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92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92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JNSFFJc5UY" TargetMode="External"/><Relationship Id="rId12" Type="http://schemas.openxmlformats.org/officeDocument/2006/relationships/hyperlink" Target="https://www.youtube.com/watch?v=D-aC9jcnhgM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QiVyriWVdU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vp76E16Nb50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2563</Characters>
  <Application>Microsoft Office Word</Application>
  <DocSecurity>4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2021-04-19T14:03:00Z</dcterms:created>
  <dcterms:modified xsi:type="dcterms:W3CDTF">2021-04-19T14:03:00Z</dcterms:modified>
</cp:coreProperties>
</file>